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7F5F" w:rsidRPr="0090346B" w:rsidRDefault="00F875E4" w:rsidP="0090346B">
      <w:pPr>
        <w:spacing w:after="120"/>
        <w:rPr>
          <w:rFonts w:ascii="Meiryo UI" w:eastAsia="Meiryo UI" w:hAnsi="Meiryo UI"/>
          <w:sz w:val="20"/>
          <w:szCs w:val="21"/>
        </w:rPr>
      </w:pPr>
      <w:bookmarkStart w:id="0" w:name="_heading=h.gjdgxs" w:colFirst="0" w:colLast="0"/>
      <w:bookmarkEnd w:id="0"/>
      <w:r w:rsidRPr="0090346B">
        <w:rPr>
          <w:rFonts w:ascii="Meiryo UI" w:eastAsia="Meiryo UI" w:hAnsi="Meiryo UI"/>
          <w:sz w:val="20"/>
          <w:szCs w:val="21"/>
        </w:rPr>
        <w:t>様式第４号</w:t>
      </w:r>
    </w:p>
    <w:p w14:paraId="00000002" w14:textId="51E20352" w:rsidR="00427F5F" w:rsidRPr="0090346B" w:rsidRDefault="00F875E4" w:rsidP="0090346B">
      <w:pPr>
        <w:spacing w:after="120"/>
        <w:jc w:val="right"/>
        <w:rPr>
          <w:rFonts w:ascii="Meiryo UI" w:eastAsia="Meiryo UI" w:hAnsi="Meiryo UI"/>
          <w:sz w:val="21"/>
          <w:szCs w:val="22"/>
        </w:rPr>
      </w:pPr>
      <w:r w:rsidRPr="0090346B">
        <w:rPr>
          <w:rFonts w:ascii="Meiryo UI" w:eastAsia="Meiryo UI" w:hAnsi="Meiryo UI"/>
          <w:sz w:val="21"/>
          <w:szCs w:val="22"/>
        </w:rPr>
        <w:t>第　　　　　号</w:t>
      </w:r>
    </w:p>
    <w:p w14:paraId="00000003" w14:textId="4C0833C6" w:rsidR="00427F5F" w:rsidRPr="0090346B" w:rsidRDefault="00F875E4" w:rsidP="0090346B">
      <w:pPr>
        <w:spacing w:after="120"/>
        <w:jc w:val="right"/>
        <w:rPr>
          <w:rFonts w:ascii="Meiryo UI" w:eastAsia="Meiryo UI" w:hAnsi="Meiryo UI"/>
          <w:sz w:val="21"/>
          <w:szCs w:val="22"/>
        </w:rPr>
      </w:pPr>
      <w:r w:rsidRPr="0090346B">
        <w:rPr>
          <w:rFonts w:ascii="Meiryo UI" w:eastAsia="Meiryo UI" w:hAnsi="Meiryo UI"/>
          <w:sz w:val="21"/>
          <w:szCs w:val="22"/>
        </w:rPr>
        <w:t>令和　　年　　月　　日</w:t>
      </w:r>
    </w:p>
    <w:p w14:paraId="00000004" w14:textId="77777777" w:rsidR="00427F5F" w:rsidRPr="0090346B" w:rsidRDefault="00427F5F" w:rsidP="0090346B">
      <w:pPr>
        <w:spacing w:after="120"/>
        <w:rPr>
          <w:rFonts w:ascii="Meiryo UI" w:eastAsia="Meiryo UI" w:hAnsi="Meiryo UI"/>
          <w:sz w:val="21"/>
          <w:szCs w:val="22"/>
        </w:rPr>
      </w:pPr>
    </w:p>
    <w:p w14:paraId="00000005" w14:textId="11D77045" w:rsidR="00427F5F" w:rsidRPr="0090346B" w:rsidRDefault="00F875E4" w:rsidP="0090346B">
      <w:pPr>
        <w:spacing w:after="120"/>
        <w:rPr>
          <w:rFonts w:ascii="Meiryo UI" w:eastAsia="Meiryo UI" w:hAnsi="Meiryo UI"/>
          <w:sz w:val="21"/>
          <w:szCs w:val="22"/>
        </w:rPr>
      </w:pPr>
      <w:r w:rsidRPr="0090346B">
        <w:rPr>
          <w:rFonts w:ascii="Meiryo UI" w:eastAsia="Meiryo UI" w:hAnsi="Meiryo UI"/>
          <w:sz w:val="21"/>
          <w:szCs w:val="22"/>
        </w:rPr>
        <w:t>新うどん県泊まってかがわ割事務局　様</w:t>
      </w:r>
    </w:p>
    <w:p w14:paraId="00000006" w14:textId="77777777" w:rsidR="00427F5F" w:rsidRPr="0090346B" w:rsidRDefault="00427F5F" w:rsidP="0090346B">
      <w:pPr>
        <w:spacing w:after="120"/>
        <w:rPr>
          <w:rFonts w:ascii="Meiryo UI" w:eastAsia="Meiryo UI" w:hAnsi="Meiryo UI"/>
          <w:sz w:val="21"/>
          <w:szCs w:val="22"/>
        </w:rPr>
      </w:pPr>
    </w:p>
    <w:p w14:paraId="00000007" w14:textId="77777777" w:rsidR="00427F5F" w:rsidRPr="0090346B" w:rsidRDefault="00F875E4" w:rsidP="0090346B">
      <w:pPr>
        <w:spacing w:after="120"/>
        <w:ind w:firstLine="4671"/>
        <w:rPr>
          <w:rFonts w:ascii="Meiryo UI" w:eastAsia="Meiryo UI" w:hAnsi="Meiryo UI"/>
          <w:sz w:val="21"/>
          <w:szCs w:val="22"/>
        </w:rPr>
      </w:pPr>
      <w:r w:rsidRPr="0090346B">
        <w:rPr>
          <w:rFonts w:ascii="Meiryo UI" w:eastAsia="Meiryo UI" w:hAnsi="Meiryo UI"/>
          <w:sz w:val="21"/>
          <w:szCs w:val="22"/>
        </w:rPr>
        <w:t>住　　所</w:t>
      </w:r>
    </w:p>
    <w:p w14:paraId="00000008" w14:textId="77777777" w:rsidR="00427F5F" w:rsidRPr="0090346B" w:rsidRDefault="00F875E4" w:rsidP="0090346B">
      <w:pPr>
        <w:spacing w:after="120"/>
        <w:ind w:firstLine="4671"/>
        <w:rPr>
          <w:rFonts w:ascii="Meiryo UI" w:eastAsia="Meiryo UI" w:hAnsi="Meiryo UI"/>
          <w:sz w:val="21"/>
          <w:szCs w:val="22"/>
        </w:rPr>
      </w:pPr>
      <w:r w:rsidRPr="0090346B">
        <w:rPr>
          <w:rFonts w:ascii="Meiryo UI" w:eastAsia="Meiryo UI" w:hAnsi="Meiryo UI"/>
          <w:sz w:val="21"/>
          <w:szCs w:val="22"/>
        </w:rPr>
        <w:t>事業者名</w:t>
      </w:r>
    </w:p>
    <w:p w14:paraId="00000009" w14:textId="77777777" w:rsidR="00427F5F" w:rsidRPr="0090346B" w:rsidRDefault="00F875E4" w:rsidP="0090346B">
      <w:pPr>
        <w:spacing w:after="120"/>
        <w:ind w:firstLine="4671"/>
        <w:rPr>
          <w:rFonts w:ascii="Meiryo UI" w:eastAsia="Meiryo UI" w:hAnsi="Meiryo UI"/>
          <w:sz w:val="21"/>
          <w:szCs w:val="22"/>
        </w:rPr>
      </w:pPr>
      <w:r w:rsidRPr="0090346B">
        <w:rPr>
          <w:rFonts w:ascii="Meiryo UI" w:eastAsia="Meiryo UI" w:hAnsi="Meiryo UI"/>
          <w:sz w:val="21"/>
          <w:szCs w:val="22"/>
        </w:rPr>
        <w:t xml:space="preserve">代 表 者　　　　　　　　　　　　</w:t>
      </w:r>
    </w:p>
    <w:p w14:paraId="0000000A" w14:textId="77777777" w:rsidR="00427F5F" w:rsidRPr="0090346B" w:rsidRDefault="00427F5F" w:rsidP="0090346B">
      <w:pPr>
        <w:spacing w:after="120"/>
        <w:rPr>
          <w:rFonts w:ascii="Meiryo UI" w:eastAsia="Meiryo UI" w:hAnsi="Meiryo UI"/>
          <w:sz w:val="21"/>
          <w:szCs w:val="22"/>
        </w:rPr>
      </w:pPr>
    </w:p>
    <w:p w14:paraId="0000000B" w14:textId="7B29E367" w:rsidR="00427F5F" w:rsidRPr="005D1796" w:rsidRDefault="0090346B" w:rsidP="0090346B">
      <w:pPr>
        <w:spacing w:after="120"/>
        <w:jc w:val="center"/>
        <w:rPr>
          <w:rFonts w:ascii="Meiryo UI" w:eastAsia="Meiryo UI" w:hAnsi="Meiryo UI"/>
          <w:sz w:val="24"/>
          <w:szCs w:val="28"/>
        </w:rPr>
      </w:pPr>
      <w:r w:rsidRPr="005D1796">
        <w:rPr>
          <w:rFonts w:ascii="Meiryo UI" w:eastAsia="Meiryo UI" w:hAnsi="Meiryo UI" w:hint="eastAsia"/>
          <w:b/>
          <w:bCs/>
          <w:sz w:val="24"/>
          <w:szCs w:val="28"/>
        </w:rPr>
        <w:t>【全国旅行支援】</w:t>
      </w:r>
      <w:r w:rsidR="005D1796" w:rsidRPr="005D1796">
        <w:rPr>
          <w:rFonts w:ascii="Meiryo UI" w:eastAsia="Meiryo UI" w:hAnsi="Meiryo UI" w:hint="eastAsia"/>
          <w:b/>
          <w:bCs/>
          <w:sz w:val="24"/>
          <w:szCs w:val="28"/>
        </w:rPr>
        <w:t xml:space="preserve"> </w:t>
      </w:r>
      <w:r w:rsidR="00F875E4" w:rsidRPr="005D1796">
        <w:rPr>
          <w:rFonts w:ascii="Meiryo UI" w:eastAsia="Meiryo UI" w:hAnsi="Meiryo UI" w:cs="ＭＳ Ｐ明朝"/>
          <w:sz w:val="24"/>
          <w:szCs w:val="28"/>
        </w:rPr>
        <w:t>新うどん県泊まってかがわ割</w:t>
      </w:r>
      <w:r w:rsidRPr="005D1796">
        <w:rPr>
          <w:rFonts w:ascii="Meiryo UI" w:eastAsia="Meiryo UI" w:hAnsi="Meiryo UI" w:cs="ＭＳ Ｐ明朝" w:hint="eastAsia"/>
          <w:sz w:val="24"/>
          <w:szCs w:val="28"/>
        </w:rPr>
        <w:t>補助金</w:t>
      </w:r>
      <w:r w:rsidR="00F875E4" w:rsidRPr="005D1796">
        <w:rPr>
          <w:rFonts w:ascii="Meiryo UI" w:eastAsia="Meiryo UI" w:hAnsi="Meiryo UI"/>
          <w:sz w:val="24"/>
          <w:szCs w:val="28"/>
        </w:rPr>
        <w:t>交付申請書</w:t>
      </w:r>
    </w:p>
    <w:p w14:paraId="0000000C" w14:textId="77777777" w:rsidR="00427F5F" w:rsidRPr="0090346B" w:rsidRDefault="00427F5F" w:rsidP="0090346B">
      <w:pPr>
        <w:spacing w:after="120"/>
        <w:rPr>
          <w:rFonts w:ascii="Meiryo UI" w:eastAsia="Meiryo UI" w:hAnsi="Meiryo UI"/>
          <w:sz w:val="21"/>
          <w:szCs w:val="22"/>
        </w:rPr>
      </w:pPr>
    </w:p>
    <w:p w14:paraId="0000000D" w14:textId="77777777" w:rsidR="00427F5F" w:rsidRPr="0090346B" w:rsidRDefault="00F875E4" w:rsidP="0090346B">
      <w:pPr>
        <w:ind w:firstLine="220"/>
        <w:rPr>
          <w:rFonts w:ascii="Meiryo UI" w:eastAsia="Meiryo UI" w:hAnsi="Meiryo UI"/>
          <w:sz w:val="21"/>
          <w:szCs w:val="22"/>
        </w:rPr>
      </w:pPr>
      <w:r w:rsidRPr="0090346B">
        <w:rPr>
          <w:rFonts w:ascii="Meiryo UI" w:eastAsia="Meiryo UI" w:hAnsi="Meiryo UI"/>
          <w:sz w:val="21"/>
          <w:szCs w:val="22"/>
        </w:rPr>
        <w:t>このことについて，</w:t>
      </w:r>
      <w:r w:rsidRPr="0090346B">
        <w:rPr>
          <w:rFonts w:ascii="Meiryo UI" w:eastAsia="Meiryo UI" w:hAnsi="Meiryo UI" w:cs="ＭＳ Ｐ明朝"/>
          <w:sz w:val="21"/>
          <w:szCs w:val="22"/>
        </w:rPr>
        <w:t>うどん県泊まってかがわ割</w:t>
      </w:r>
      <w:r w:rsidRPr="0090346B">
        <w:rPr>
          <w:rFonts w:ascii="Meiryo UI" w:eastAsia="Meiryo UI" w:hAnsi="Meiryo UI"/>
          <w:sz w:val="21"/>
          <w:szCs w:val="22"/>
        </w:rPr>
        <w:t>補助金交付要綱第５条の規定により，補助金の交付を受けたいので，関係資料を添えて申請します。</w:t>
      </w:r>
    </w:p>
    <w:p w14:paraId="0000000E" w14:textId="77777777" w:rsidR="00427F5F" w:rsidRPr="0090346B" w:rsidRDefault="00427F5F" w:rsidP="0090346B">
      <w:pPr>
        <w:spacing w:after="120"/>
        <w:rPr>
          <w:rFonts w:ascii="Meiryo UI" w:eastAsia="Meiryo UI" w:hAnsi="Meiryo UI"/>
          <w:sz w:val="21"/>
          <w:szCs w:val="22"/>
        </w:rPr>
      </w:pPr>
    </w:p>
    <w:p w14:paraId="0000000F" w14:textId="49F44F94" w:rsidR="00427F5F" w:rsidRPr="0090346B" w:rsidRDefault="00F875E4" w:rsidP="0090346B">
      <w:pPr>
        <w:spacing w:after="120"/>
        <w:rPr>
          <w:rFonts w:ascii="Meiryo UI" w:eastAsia="Meiryo UI" w:hAnsi="Meiryo UI"/>
          <w:sz w:val="21"/>
          <w:szCs w:val="22"/>
        </w:rPr>
      </w:pPr>
      <w:r w:rsidRPr="0090346B">
        <w:rPr>
          <w:rFonts w:ascii="Meiryo UI" w:eastAsia="Meiryo UI" w:hAnsi="Meiryo UI"/>
          <w:sz w:val="21"/>
          <w:szCs w:val="22"/>
        </w:rPr>
        <w:t xml:space="preserve">１　</w:t>
      </w:r>
      <w:r w:rsidR="0090346B">
        <w:rPr>
          <w:rFonts w:ascii="Meiryo UI" w:eastAsia="Meiryo UI" w:hAnsi="Meiryo UI" w:hint="eastAsia"/>
          <w:sz w:val="21"/>
          <w:szCs w:val="22"/>
        </w:rPr>
        <w:t>補助金</w:t>
      </w:r>
      <w:r w:rsidRPr="0090346B">
        <w:rPr>
          <w:rFonts w:ascii="Meiryo UI" w:eastAsia="Meiryo UI" w:hAnsi="Meiryo UI"/>
          <w:sz w:val="21"/>
          <w:szCs w:val="22"/>
        </w:rPr>
        <w:t>交付申請額</w:t>
      </w:r>
    </w:p>
    <w:p w14:paraId="00000010" w14:textId="77777777" w:rsidR="00427F5F" w:rsidRPr="0090346B" w:rsidRDefault="00427F5F" w:rsidP="0090346B">
      <w:pPr>
        <w:spacing w:after="120"/>
        <w:rPr>
          <w:rFonts w:ascii="Meiryo UI" w:eastAsia="Meiryo UI" w:hAnsi="Meiryo UI"/>
          <w:sz w:val="21"/>
          <w:szCs w:val="22"/>
        </w:rPr>
      </w:pPr>
    </w:p>
    <w:p w14:paraId="00000011" w14:textId="33ECF3D5" w:rsidR="00427F5F" w:rsidRPr="0090346B" w:rsidRDefault="00F875E4" w:rsidP="0090346B">
      <w:pPr>
        <w:spacing w:after="120"/>
        <w:rPr>
          <w:rFonts w:ascii="Meiryo UI" w:eastAsia="Meiryo UI" w:hAnsi="Meiryo UI"/>
          <w:sz w:val="21"/>
          <w:szCs w:val="22"/>
        </w:rPr>
      </w:pPr>
      <w:r w:rsidRPr="0090346B">
        <w:rPr>
          <w:rFonts w:ascii="Meiryo UI" w:eastAsia="Meiryo UI" w:hAnsi="Meiryo UI"/>
          <w:sz w:val="21"/>
          <w:szCs w:val="22"/>
        </w:rPr>
        <w:t xml:space="preserve">　　</w:t>
      </w:r>
      <w:r w:rsidR="0090346B">
        <w:rPr>
          <w:rFonts w:ascii="Meiryo UI" w:eastAsia="Meiryo UI" w:hAnsi="Meiryo UI" w:hint="eastAsia"/>
          <w:sz w:val="21"/>
          <w:szCs w:val="22"/>
        </w:rPr>
        <w:t>補助金</w:t>
      </w:r>
      <w:r w:rsidRPr="0090346B">
        <w:rPr>
          <w:rFonts w:ascii="Meiryo UI" w:eastAsia="Meiryo UI" w:hAnsi="Meiryo UI"/>
          <w:sz w:val="21"/>
          <w:szCs w:val="22"/>
        </w:rPr>
        <w:t xml:space="preserve">交付申請額　　　　</w:t>
      </w:r>
      <w:r w:rsidRPr="0090346B">
        <w:rPr>
          <w:rFonts w:ascii="Meiryo UI" w:eastAsia="Meiryo UI" w:hAnsi="Meiryo UI"/>
          <w:sz w:val="21"/>
          <w:szCs w:val="22"/>
          <w:u w:val="single"/>
        </w:rPr>
        <w:t xml:space="preserve">金　　</w:t>
      </w:r>
      <w:r w:rsidR="0090346B">
        <w:rPr>
          <w:rFonts w:ascii="Meiryo UI" w:eastAsia="Meiryo UI" w:hAnsi="Meiryo UI" w:hint="eastAsia"/>
          <w:sz w:val="21"/>
          <w:szCs w:val="22"/>
          <w:u w:val="single"/>
        </w:rPr>
        <w:t xml:space="preserve">　　　　　　　　　　　　　　　　</w:t>
      </w:r>
      <w:r w:rsidRPr="0090346B">
        <w:rPr>
          <w:rFonts w:ascii="Meiryo UI" w:eastAsia="Meiryo UI" w:hAnsi="Meiryo UI"/>
          <w:sz w:val="21"/>
          <w:szCs w:val="22"/>
          <w:u w:val="single"/>
        </w:rPr>
        <w:t xml:space="preserve">　　　　　　　　　　　　円</w:t>
      </w:r>
    </w:p>
    <w:p w14:paraId="00000012" w14:textId="77777777" w:rsidR="00427F5F" w:rsidRPr="0090346B" w:rsidRDefault="00427F5F" w:rsidP="0090346B">
      <w:pPr>
        <w:rPr>
          <w:rFonts w:ascii="Meiryo UI" w:eastAsia="Meiryo UI" w:hAnsi="Meiryo UI"/>
          <w:sz w:val="21"/>
          <w:szCs w:val="22"/>
        </w:rPr>
      </w:pPr>
    </w:p>
    <w:p w14:paraId="00000013" w14:textId="77777777" w:rsidR="00427F5F" w:rsidRPr="0090346B" w:rsidRDefault="00427F5F" w:rsidP="0090346B">
      <w:pPr>
        <w:rPr>
          <w:rFonts w:ascii="Meiryo UI" w:eastAsia="Meiryo UI" w:hAnsi="Meiryo UI"/>
          <w:sz w:val="21"/>
          <w:szCs w:val="22"/>
        </w:rPr>
      </w:pPr>
    </w:p>
    <w:p w14:paraId="00000014" w14:textId="77777777" w:rsidR="00427F5F" w:rsidRPr="0090346B" w:rsidRDefault="00F875E4" w:rsidP="0090346B">
      <w:pPr>
        <w:rPr>
          <w:rFonts w:ascii="Meiryo UI" w:eastAsia="Meiryo UI" w:hAnsi="Meiryo UI"/>
          <w:sz w:val="21"/>
          <w:szCs w:val="22"/>
        </w:rPr>
      </w:pPr>
      <w:r w:rsidRPr="0090346B">
        <w:rPr>
          <w:rFonts w:ascii="Meiryo UI" w:eastAsia="Meiryo UI" w:hAnsi="Meiryo UI"/>
          <w:sz w:val="21"/>
          <w:szCs w:val="22"/>
        </w:rPr>
        <w:t>２　当該施設の総定員（収容人数）</w:t>
      </w:r>
    </w:p>
    <w:p w14:paraId="00000015" w14:textId="2968DAD5" w:rsidR="00427F5F" w:rsidRPr="0090346B" w:rsidRDefault="00427F5F" w:rsidP="0090346B">
      <w:pPr>
        <w:rPr>
          <w:rFonts w:ascii="Meiryo UI" w:eastAsia="Meiryo UI" w:hAnsi="Meiryo UI"/>
          <w:sz w:val="21"/>
          <w:szCs w:val="22"/>
        </w:rPr>
      </w:pPr>
    </w:p>
    <w:p w14:paraId="00000016" w14:textId="77777777" w:rsidR="00427F5F" w:rsidRPr="0090346B" w:rsidRDefault="00F875E4" w:rsidP="0090346B">
      <w:pPr>
        <w:ind w:firstLine="660"/>
        <w:rPr>
          <w:rFonts w:ascii="Meiryo UI" w:eastAsia="Meiryo UI" w:hAnsi="Meiryo UI"/>
          <w:sz w:val="21"/>
          <w:szCs w:val="22"/>
        </w:rPr>
      </w:pPr>
      <w:r w:rsidRPr="0090346B">
        <w:rPr>
          <w:rFonts w:ascii="Meiryo UI" w:eastAsia="Meiryo UI" w:hAnsi="Meiryo UI"/>
          <w:sz w:val="21"/>
          <w:szCs w:val="22"/>
          <w:u w:val="single"/>
        </w:rPr>
        <w:t>別途様式第３号記載</w:t>
      </w:r>
    </w:p>
    <w:p w14:paraId="00000017" w14:textId="77777777" w:rsidR="00427F5F" w:rsidRPr="0090346B" w:rsidRDefault="00427F5F" w:rsidP="0090346B">
      <w:pPr>
        <w:rPr>
          <w:rFonts w:ascii="Meiryo UI" w:eastAsia="Meiryo UI" w:hAnsi="Meiryo UI"/>
          <w:sz w:val="21"/>
          <w:szCs w:val="22"/>
        </w:rPr>
      </w:pPr>
    </w:p>
    <w:p w14:paraId="00000018" w14:textId="77777777" w:rsidR="00427F5F" w:rsidRPr="0090346B" w:rsidRDefault="00F875E4" w:rsidP="0090346B">
      <w:pPr>
        <w:rPr>
          <w:rFonts w:ascii="Meiryo UI" w:eastAsia="Meiryo UI" w:hAnsi="Meiryo UI"/>
          <w:sz w:val="21"/>
          <w:szCs w:val="22"/>
        </w:rPr>
      </w:pPr>
      <w:r w:rsidRPr="0090346B">
        <w:rPr>
          <w:rFonts w:ascii="Meiryo UI" w:eastAsia="Meiryo UI" w:hAnsi="Meiryo UI"/>
          <w:sz w:val="21"/>
          <w:szCs w:val="22"/>
        </w:rPr>
        <w:t>３　住宅宿泊事業法に規定する届出番号</w:t>
      </w:r>
    </w:p>
    <w:p w14:paraId="00000019" w14:textId="093CCB21" w:rsidR="00427F5F" w:rsidRPr="0090346B" w:rsidRDefault="00427F5F" w:rsidP="0090346B">
      <w:pPr>
        <w:rPr>
          <w:rFonts w:ascii="Meiryo UI" w:eastAsia="Meiryo UI" w:hAnsi="Meiryo UI"/>
          <w:sz w:val="21"/>
          <w:szCs w:val="22"/>
          <w:u w:val="single"/>
        </w:rPr>
      </w:pPr>
    </w:p>
    <w:p w14:paraId="0000001A" w14:textId="77777777" w:rsidR="00427F5F" w:rsidRPr="0090346B" w:rsidRDefault="00F875E4" w:rsidP="0090346B">
      <w:pPr>
        <w:ind w:firstLine="220"/>
        <w:rPr>
          <w:rFonts w:ascii="Meiryo UI" w:eastAsia="Meiryo UI" w:hAnsi="Meiryo UI"/>
          <w:sz w:val="21"/>
          <w:szCs w:val="22"/>
        </w:rPr>
      </w:pPr>
      <w:r w:rsidRPr="0090346B">
        <w:rPr>
          <w:rFonts w:ascii="Meiryo UI" w:eastAsia="Meiryo UI" w:hAnsi="Meiryo UI"/>
          <w:sz w:val="21"/>
          <w:szCs w:val="22"/>
        </w:rPr>
        <w:t>（住宅宿泊事業法に規定する届出を行って住宅宿泊事業を営む者のみ記載すること）</w:t>
      </w:r>
    </w:p>
    <w:p w14:paraId="0000001B" w14:textId="77777777" w:rsidR="00427F5F" w:rsidRPr="0090346B" w:rsidRDefault="00427F5F" w:rsidP="0090346B">
      <w:pPr>
        <w:rPr>
          <w:rFonts w:ascii="Meiryo UI" w:eastAsia="Meiryo UI" w:hAnsi="Meiryo UI"/>
          <w:sz w:val="21"/>
          <w:szCs w:val="22"/>
        </w:rPr>
      </w:pPr>
    </w:p>
    <w:p w14:paraId="0000001C" w14:textId="77777777" w:rsidR="00427F5F" w:rsidRPr="0090346B" w:rsidRDefault="00F875E4" w:rsidP="0090346B">
      <w:pPr>
        <w:rPr>
          <w:rFonts w:ascii="Meiryo UI" w:eastAsia="Meiryo UI" w:hAnsi="Meiryo UI"/>
          <w:sz w:val="21"/>
          <w:szCs w:val="22"/>
        </w:rPr>
      </w:pPr>
      <w:r w:rsidRPr="0090346B">
        <w:rPr>
          <w:rFonts w:ascii="Meiryo UI" w:eastAsia="Meiryo UI" w:hAnsi="Meiryo UI"/>
          <w:sz w:val="21"/>
          <w:szCs w:val="22"/>
        </w:rPr>
        <w:t>４　必要添付書類</w:t>
      </w:r>
    </w:p>
    <w:p w14:paraId="0000001D" w14:textId="77777777" w:rsidR="00427F5F" w:rsidRPr="0090346B" w:rsidRDefault="00F875E4" w:rsidP="0090346B">
      <w:pPr>
        <w:ind w:left="440" w:right="-2" w:hanging="440"/>
        <w:rPr>
          <w:rFonts w:ascii="Meiryo UI" w:eastAsia="Meiryo UI" w:hAnsi="Meiryo UI"/>
          <w:sz w:val="21"/>
          <w:szCs w:val="22"/>
        </w:rPr>
      </w:pPr>
      <w:r w:rsidRPr="0090346B">
        <w:rPr>
          <w:rFonts w:ascii="Meiryo UI" w:eastAsia="Meiryo UI" w:hAnsi="Meiryo UI"/>
          <w:sz w:val="21"/>
          <w:szCs w:val="22"/>
        </w:rPr>
        <w:t>（１）参画申込書 兼 同意書（様式第１号）</w:t>
      </w:r>
    </w:p>
    <w:p w14:paraId="0000001E" w14:textId="77777777" w:rsidR="00427F5F" w:rsidRPr="0090346B" w:rsidRDefault="00F875E4" w:rsidP="0090346B">
      <w:pPr>
        <w:ind w:left="440" w:right="-2" w:hanging="440"/>
        <w:rPr>
          <w:rFonts w:ascii="Meiryo UI" w:eastAsia="Meiryo UI" w:hAnsi="Meiryo UI"/>
          <w:sz w:val="21"/>
          <w:szCs w:val="22"/>
        </w:rPr>
      </w:pPr>
      <w:r w:rsidRPr="0090346B">
        <w:rPr>
          <w:rFonts w:ascii="Meiryo UI" w:eastAsia="Meiryo UI" w:hAnsi="Meiryo UI"/>
          <w:sz w:val="21"/>
          <w:szCs w:val="22"/>
        </w:rPr>
        <w:t>（２）情報登録申請書(様式第２号)</w:t>
      </w:r>
    </w:p>
    <w:p w14:paraId="0000001F" w14:textId="77777777" w:rsidR="00427F5F" w:rsidRPr="0090346B" w:rsidRDefault="00F875E4" w:rsidP="0090346B">
      <w:pPr>
        <w:ind w:right="924"/>
        <w:rPr>
          <w:rFonts w:ascii="Meiryo UI" w:eastAsia="Meiryo UI" w:hAnsi="Meiryo UI"/>
          <w:sz w:val="21"/>
          <w:szCs w:val="22"/>
        </w:rPr>
      </w:pPr>
      <w:r w:rsidRPr="0090346B">
        <w:rPr>
          <w:rFonts w:ascii="Meiryo UI" w:eastAsia="Meiryo UI" w:hAnsi="Meiryo UI"/>
          <w:sz w:val="21"/>
          <w:szCs w:val="22"/>
        </w:rPr>
        <w:t>（３）宿泊施設情報等報告書(様式第３号)</w:t>
      </w:r>
    </w:p>
    <w:p w14:paraId="00000020" w14:textId="77777777" w:rsidR="00427F5F" w:rsidRPr="0090346B" w:rsidRDefault="00F875E4" w:rsidP="0090346B">
      <w:pPr>
        <w:ind w:right="924"/>
        <w:rPr>
          <w:rFonts w:ascii="Meiryo UI" w:eastAsia="Meiryo UI" w:hAnsi="Meiryo UI"/>
          <w:sz w:val="21"/>
          <w:szCs w:val="22"/>
        </w:rPr>
      </w:pPr>
      <w:r w:rsidRPr="0090346B">
        <w:rPr>
          <w:rFonts w:ascii="Meiryo UI" w:eastAsia="Meiryo UI" w:hAnsi="Meiryo UI"/>
          <w:sz w:val="21"/>
          <w:szCs w:val="22"/>
        </w:rPr>
        <w:t>（４）口座振替依頼書（別紙１）</w:t>
      </w:r>
    </w:p>
    <w:p w14:paraId="00000021" w14:textId="77777777" w:rsidR="00427F5F" w:rsidRPr="0090346B" w:rsidRDefault="00F875E4" w:rsidP="0090346B">
      <w:pPr>
        <w:spacing w:after="120"/>
        <w:rPr>
          <w:rFonts w:ascii="Meiryo UI" w:eastAsia="Meiryo UI" w:hAnsi="Meiryo UI"/>
          <w:sz w:val="21"/>
          <w:szCs w:val="22"/>
        </w:rPr>
      </w:pPr>
      <w:r w:rsidRPr="0090346B">
        <w:rPr>
          <w:rFonts w:ascii="Meiryo UI" w:eastAsia="Meiryo UI" w:hAnsi="Meiryo UI"/>
          <w:sz w:val="21"/>
          <w:szCs w:val="22"/>
        </w:rPr>
        <w:t>（５）割引支援金交付申請書（様式第４号）(事務局より決定通知</w:t>
      </w:r>
      <w:proofErr w:type="gramStart"/>
      <w:r w:rsidRPr="0090346B">
        <w:rPr>
          <w:rFonts w:ascii="Meiryo UI" w:eastAsia="Meiryo UI" w:hAnsi="Meiryo UI"/>
          <w:sz w:val="21"/>
          <w:szCs w:val="22"/>
        </w:rPr>
        <w:t>書取</w:t>
      </w:r>
      <w:proofErr w:type="gramEnd"/>
      <w:r w:rsidRPr="0090346B">
        <w:rPr>
          <w:rFonts w:ascii="Meiryo UI" w:eastAsia="Meiryo UI" w:hAnsi="Meiryo UI"/>
          <w:sz w:val="21"/>
          <w:szCs w:val="22"/>
        </w:rPr>
        <w:t>得後提出)</w:t>
      </w:r>
    </w:p>
    <w:p w14:paraId="00000023" w14:textId="369FDE58" w:rsidR="00427F5F" w:rsidRPr="0090346B" w:rsidRDefault="00F875E4" w:rsidP="0090346B">
      <w:pPr>
        <w:spacing w:after="120"/>
        <w:rPr>
          <w:rFonts w:ascii="Meiryo UI" w:eastAsia="Meiryo UI" w:hAnsi="Meiryo UI"/>
          <w:sz w:val="21"/>
          <w:szCs w:val="22"/>
        </w:rPr>
      </w:pPr>
      <w:r w:rsidRPr="0090346B">
        <w:rPr>
          <w:rFonts w:ascii="Meiryo UI" w:eastAsia="Meiryo UI" w:hAnsi="Meiryo UI"/>
          <w:sz w:val="21"/>
          <w:szCs w:val="22"/>
        </w:rPr>
        <w:t>（６）旅館業法許可証の写し（簡易宿泊施設は届出番号を記載ください）</w:t>
      </w:r>
    </w:p>
    <w:sectPr w:rsidR="00427F5F" w:rsidRPr="0090346B">
      <w:pgSz w:w="11906" w:h="16838"/>
      <w:pgMar w:top="1418"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D179" w14:textId="77777777" w:rsidR="00716B80" w:rsidRDefault="00716B80" w:rsidP="0090346B">
      <w:r>
        <w:separator/>
      </w:r>
    </w:p>
  </w:endnote>
  <w:endnote w:type="continuationSeparator" w:id="0">
    <w:p w14:paraId="1304315D" w14:textId="77777777" w:rsidR="00716B80" w:rsidRDefault="00716B80" w:rsidP="0090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E46B" w14:textId="77777777" w:rsidR="00716B80" w:rsidRDefault="00716B80" w:rsidP="0090346B">
      <w:r>
        <w:separator/>
      </w:r>
    </w:p>
  </w:footnote>
  <w:footnote w:type="continuationSeparator" w:id="0">
    <w:p w14:paraId="5C01D46C" w14:textId="77777777" w:rsidR="00716B80" w:rsidRDefault="00716B80" w:rsidP="00903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5F"/>
    <w:rsid w:val="00427F5F"/>
    <w:rsid w:val="00471573"/>
    <w:rsid w:val="005D1796"/>
    <w:rsid w:val="00716B80"/>
    <w:rsid w:val="0090346B"/>
    <w:rsid w:val="00F8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A6CD1F"/>
  <w15:docId w15:val="{1048E910-F944-4507-8945-EBB9A95B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E8B"/>
    <w:rPr>
      <w:kern w:val="2"/>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rsid w:val="00D01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BA5E76"/>
    <w:pPr>
      <w:jc w:val="center"/>
    </w:pPr>
    <w:rPr>
      <w:snapToGrid w:val="0"/>
      <w:sz w:val="24"/>
    </w:rPr>
  </w:style>
  <w:style w:type="paragraph" w:styleId="a6">
    <w:name w:val="Closing"/>
    <w:basedOn w:val="a"/>
    <w:rsid w:val="00BA5E76"/>
    <w:pPr>
      <w:jc w:val="right"/>
    </w:pPr>
    <w:rPr>
      <w:snapToGrid w:val="0"/>
      <w:sz w:val="24"/>
    </w:rPr>
  </w:style>
  <w:style w:type="paragraph" w:styleId="a7">
    <w:name w:val="Balloon Text"/>
    <w:basedOn w:val="a"/>
    <w:semiHidden/>
    <w:rsid w:val="00AB14C6"/>
    <w:rPr>
      <w:rFonts w:ascii="Arial" w:eastAsia="ＭＳ ゴシック" w:hAnsi="Arial"/>
      <w:sz w:val="18"/>
      <w:szCs w:val="18"/>
    </w:rPr>
  </w:style>
  <w:style w:type="character" w:styleId="a8">
    <w:name w:val="Hyperlink"/>
    <w:rsid w:val="00646A98"/>
    <w:rPr>
      <w:color w:val="0000FF"/>
      <w:u w:val="single"/>
    </w:rPr>
  </w:style>
  <w:style w:type="paragraph" w:styleId="a9">
    <w:name w:val="header"/>
    <w:basedOn w:val="a"/>
    <w:link w:val="aa"/>
    <w:rsid w:val="00BA575F"/>
    <w:pPr>
      <w:tabs>
        <w:tab w:val="center" w:pos="4252"/>
        <w:tab w:val="right" w:pos="8504"/>
      </w:tabs>
      <w:snapToGrid w:val="0"/>
    </w:pPr>
    <w:rPr>
      <w:lang w:val="x-none" w:eastAsia="x-none"/>
    </w:rPr>
  </w:style>
  <w:style w:type="character" w:customStyle="1" w:styleId="aa">
    <w:name w:val="ヘッダー (文字)"/>
    <w:link w:val="a9"/>
    <w:rsid w:val="00BA575F"/>
    <w:rPr>
      <w:rFonts w:ascii="ＭＳ 明朝"/>
      <w:kern w:val="2"/>
      <w:sz w:val="22"/>
      <w:szCs w:val="24"/>
    </w:rPr>
  </w:style>
  <w:style w:type="paragraph" w:styleId="ab">
    <w:name w:val="footer"/>
    <w:basedOn w:val="a"/>
    <w:link w:val="ac"/>
    <w:rsid w:val="00BA575F"/>
    <w:pPr>
      <w:tabs>
        <w:tab w:val="center" w:pos="4252"/>
        <w:tab w:val="right" w:pos="8504"/>
      </w:tabs>
      <w:snapToGrid w:val="0"/>
    </w:pPr>
    <w:rPr>
      <w:lang w:val="x-none" w:eastAsia="x-none"/>
    </w:rPr>
  </w:style>
  <w:style w:type="character" w:customStyle="1" w:styleId="ac">
    <w:name w:val="フッター (文字)"/>
    <w:link w:val="ab"/>
    <w:rsid w:val="00BA575F"/>
    <w:rPr>
      <w:rFonts w:ascii="ＭＳ 明朝"/>
      <w:kern w:val="2"/>
      <w:sz w:val="22"/>
      <w:szCs w:val="24"/>
    </w:rPr>
  </w:style>
  <w:style w:type="paragraph" w:customStyle="1" w:styleId="Default">
    <w:name w:val="Default"/>
    <w:rsid w:val="00ED7E5B"/>
    <w:pPr>
      <w:autoSpaceDE w:val="0"/>
      <w:autoSpaceDN w:val="0"/>
      <w:adjustRightInd w:val="0"/>
    </w:pPr>
    <w:rPr>
      <w:color w:val="000000"/>
      <w:sz w:val="24"/>
      <w:szCs w:val="24"/>
    </w:rPr>
  </w:style>
  <w:style w:type="character" w:styleId="ad">
    <w:name w:val="annotation reference"/>
    <w:rsid w:val="00FB4C53"/>
    <w:rPr>
      <w:sz w:val="18"/>
      <w:szCs w:val="18"/>
    </w:rPr>
  </w:style>
  <w:style w:type="paragraph" w:styleId="ae">
    <w:name w:val="annotation text"/>
    <w:basedOn w:val="a"/>
    <w:link w:val="af"/>
    <w:rsid w:val="00FB4C53"/>
    <w:pPr>
      <w:jc w:val="left"/>
    </w:pPr>
    <w:rPr>
      <w:lang w:val="x-none" w:eastAsia="x-none"/>
    </w:rPr>
  </w:style>
  <w:style w:type="character" w:customStyle="1" w:styleId="af">
    <w:name w:val="コメント文字列 (文字)"/>
    <w:link w:val="ae"/>
    <w:rsid w:val="00FB4C53"/>
    <w:rPr>
      <w:rFonts w:ascii="ＭＳ 明朝"/>
      <w:kern w:val="2"/>
      <w:sz w:val="22"/>
      <w:szCs w:val="24"/>
    </w:rPr>
  </w:style>
  <w:style w:type="paragraph" w:styleId="af0">
    <w:name w:val="annotation subject"/>
    <w:basedOn w:val="ae"/>
    <w:next w:val="ae"/>
    <w:link w:val="af1"/>
    <w:rsid w:val="00FB4C53"/>
    <w:rPr>
      <w:b/>
      <w:bCs/>
    </w:rPr>
  </w:style>
  <w:style w:type="character" w:customStyle="1" w:styleId="af1">
    <w:name w:val="コメント内容 (文字)"/>
    <w:link w:val="af0"/>
    <w:rsid w:val="00FB4C53"/>
    <w:rPr>
      <w:rFonts w:ascii="ＭＳ 明朝"/>
      <w:b/>
      <w:bCs/>
      <w:kern w:val="2"/>
      <w:sz w:val="22"/>
      <w:szCs w:val="24"/>
    </w:rPr>
  </w:style>
  <w:style w:type="paragraph" w:styleId="af2">
    <w:name w:val="Block Text"/>
    <w:basedOn w:val="a"/>
    <w:unhideWhenUsed/>
    <w:rsid w:val="00C23DD9"/>
    <w:pPr>
      <w:ind w:left="1155" w:right="250" w:hanging="1155"/>
    </w:pPr>
    <w:rPr>
      <w:szCs w:val="20"/>
    </w:rPr>
  </w:style>
  <w:style w:type="paragraph" w:styleId="af3">
    <w:name w:val="Revision"/>
    <w:hidden/>
    <w:uiPriority w:val="99"/>
    <w:semiHidden/>
    <w:rsid w:val="00557249"/>
    <w:rPr>
      <w:kern w:val="2"/>
      <w:szCs w:val="24"/>
    </w:rPr>
  </w:style>
  <w:style w:type="paragraph" w:styleId="Web">
    <w:name w:val="Normal (Web)"/>
    <w:basedOn w:val="a"/>
    <w:uiPriority w:val="99"/>
    <w:unhideWhenUsed/>
    <w:rsid w:val="0019766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p2rTfzJea7LSOWN2v5XYWHxL1A==">AMUW2mUg/2HxQkPnRoqXVSEVMLYevAaw5t+PP6IOs0i5omYW1jC8XKE4JqBHaEbDbyE93IFBGxbRMdDR2fdZrFgKdclk+WwAiqe/GIwqGUKAWSdbS7IMQe7AifqXnbmzTu9MhGbglKMx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takamatsu7007</dc:creator>
  <cp:lastModifiedBy>新うどん県泊まってかがわ割 33</cp:lastModifiedBy>
  <cp:revision>5</cp:revision>
  <dcterms:created xsi:type="dcterms:W3CDTF">2021-07-09T07:12:00Z</dcterms:created>
  <dcterms:modified xsi:type="dcterms:W3CDTF">2022-09-02T07:36:00Z</dcterms:modified>
</cp:coreProperties>
</file>